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D683" w14:textId="1D5DA385" w:rsidR="0077531B" w:rsidRPr="00261D30" w:rsidRDefault="00D5792C" w:rsidP="00376B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501FCF">
        <w:rPr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6F8B7" wp14:editId="29397D8E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477671" cy="313699"/>
                <wp:effectExtent l="0" t="0" r="1778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1" cy="31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EDEFE" w14:textId="0EE0B74F" w:rsidR="00D5792C" w:rsidRPr="00D5792C" w:rsidRDefault="00D5792C" w:rsidP="00D579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792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6F8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6pt;margin-top:-25.55pt;width:37.6pt;height:24.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" fillcolor="white [3201]" strokeweight=".5pt">
                <v:textbox>
                  <w:txbxContent>
                    <w:p w14:paraId="4A1EDEFE" w14:textId="0EE0B74F" w:rsidR="00D5792C" w:rsidRPr="00D5792C" w:rsidRDefault="00D5792C" w:rsidP="00D579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792C">
                        <w:rPr>
                          <w:rFonts w:hint="cs"/>
                          <w:b/>
                          <w:bCs/>
                          <w:cs/>
                        </w:rPr>
                        <w:t>5</w:t>
                      </w:r>
                      <w:r w:rsidRPr="00D5792C">
                        <w:rPr>
                          <w:rFonts w:hint="cs"/>
                          <w:b/>
                          <w:bCs/>
                          <w:cs/>
                        </w:rPr>
                        <w:t>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BE8" w:rsidRPr="00261D30">
        <w:rPr>
          <w:rFonts w:hint="cs"/>
          <w:b/>
          <w:bCs/>
          <w:cs/>
        </w:rPr>
        <w:t>ประเด็นการติดตาม</w:t>
      </w:r>
    </w:p>
    <w:p w14:paraId="21C32C98" w14:textId="04B8137F" w:rsidR="00376BE8" w:rsidRPr="00261D30" w:rsidRDefault="00376BE8" w:rsidP="00376B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ประเด็นนโยบายสำคัญของรัฐบาล</w:t>
      </w:r>
    </w:p>
    <w:p w14:paraId="0B1C9BEF" w14:textId="0DE388F3" w:rsidR="00376BE8" w:rsidRPr="00261D30" w:rsidRDefault="00376BE8" w:rsidP="00376B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เรื่อง การแก้ไขปัญหาการเปลี่ยนแปลงสภาพภูมิอากาศเพื่อมุ่งสู่สังคมคาร์บอนต่ำ</w:t>
      </w:r>
    </w:p>
    <w:p w14:paraId="3BD54FD4" w14:textId="35870E1B" w:rsidR="00376BE8" w:rsidRPr="00261D30" w:rsidRDefault="00376BE8" w:rsidP="00376B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ประจำปีงบประมาณ พ.ศ. 2567 รอบที่ 2</w:t>
      </w:r>
    </w:p>
    <w:p w14:paraId="3AB7907C" w14:textId="71247E1D" w:rsidR="00376BE8" w:rsidRPr="00261D30" w:rsidRDefault="00376BE8" w:rsidP="00376B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ของคณะผู้ตรวจราชการ</w:t>
      </w:r>
    </w:p>
    <w:p w14:paraId="359C93C7" w14:textId="77777777" w:rsidR="00B414B3" w:rsidRPr="00261D30" w:rsidRDefault="00B414B3" w:rsidP="00376B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</w:p>
    <w:p w14:paraId="44EE2776" w14:textId="77777777" w:rsidR="00B414B3" w:rsidRPr="00261D30" w:rsidRDefault="00B414B3" w:rsidP="00B414B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sz w:val="20"/>
          <w:szCs w:val="20"/>
        </w:rPr>
      </w:pP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</w:p>
    <w:p w14:paraId="259A73B8" w14:textId="77777777" w:rsidR="00376BE8" w:rsidRPr="00261D30" w:rsidRDefault="00376BE8" w:rsidP="00376B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3C5DF54C" w14:textId="07E624F1" w:rsidR="00376BE8" w:rsidRPr="00261D30" w:rsidRDefault="00376BE8" w:rsidP="00376BE8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left="1134" w:hanging="1134"/>
        <w:jc w:val="thaiDistribute"/>
      </w:pPr>
      <w:r w:rsidRPr="00261D30">
        <w:rPr>
          <w:rFonts w:hint="cs"/>
          <w:b/>
          <w:bCs/>
          <w:u w:val="single"/>
          <w:cs/>
        </w:rPr>
        <w:t>ผู้ให้ข้อมูล</w:t>
      </w:r>
      <w:r w:rsidRPr="00261D30">
        <w:rPr>
          <w:cs/>
        </w:rPr>
        <w:tab/>
      </w:r>
      <w:r w:rsidRPr="00261D30">
        <w:rPr>
          <w:rFonts w:hint="cs"/>
          <w:cs/>
        </w:rPr>
        <w:t>ทรัพยากรธรรมชาติและสิ่งแวดล้อมจังหวัด หรือผู้แทน ในฐานะเลขานุการคณะทำงาน</w:t>
      </w:r>
      <w:r w:rsidR="005845E4" w:rsidRPr="00261D30">
        <w:rPr>
          <w:cs/>
        </w:rPr>
        <w:br/>
      </w:r>
      <w:r w:rsidRPr="00261D30">
        <w:rPr>
          <w:rFonts w:hint="cs"/>
          <w:cs/>
        </w:rPr>
        <w:t>ด้านการเปลี่ยนแปลงสภาพภูมิอากาศระดับจังหวัด</w:t>
      </w:r>
    </w:p>
    <w:p w14:paraId="2A965FAB" w14:textId="18D3CE98" w:rsidR="00376BE8" w:rsidRPr="00261D30" w:rsidRDefault="00376BE8" w:rsidP="009A3B61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ind w:left="1134" w:hanging="1134"/>
        <w:jc w:val="thaiDistribute"/>
      </w:pPr>
      <w:r w:rsidRPr="00261D30">
        <w:rPr>
          <w:rFonts w:hint="cs"/>
          <w:b/>
          <w:bCs/>
          <w:u w:val="single"/>
          <w:cs/>
        </w:rPr>
        <w:t>คำชี้แจง</w:t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rFonts w:hint="cs"/>
          <w:cs/>
        </w:rPr>
        <w:t>ขอให้จัดทำสรุปผลการดำเนินงานตามประเด็นการตรวจติดตาม เสนอคณะผู้ตรวจราชการในวันที่มาตรวจราชการ  ทั้งนี้ เพื่อให้คณะผู้ตรวจราชการได้ศึกษาผลการดำเนินงานตามประเด็น</w:t>
      </w:r>
      <w:r w:rsidR="00BC7A11" w:rsidRPr="00261D30">
        <w:rPr>
          <w:cs/>
        </w:rPr>
        <w:br/>
      </w:r>
      <w:r w:rsidRPr="00261D30">
        <w:rPr>
          <w:rFonts w:hint="cs"/>
          <w:spacing w:val="-8"/>
          <w:cs/>
        </w:rPr>
        <w:t xml:space="preserve">การตรวจติดตามล่วงหน้า จึงขอให้จัดส่งข้อมูลทางไปรษณีย์อิเล็กทรอนิกส์ </w:t>
      </w:r>
      <w:r w:rsidRPr="00261D30">
        <w:rPr>
          <w:spacing w:val="-8"/>
        </w:rPr>
        <w:t xml:space="preserve">(E-mail) </w:t>
      </w:r>
      <w:r w:rsidR="00A32AE9" w:rsidRPr="00F50CE6">
        <w:rPr>
          <w:rFonts w:ascii="TH SarabunPSK" w:eastAsia="Calibri" w:hAnsi="TH SarabunPSK" w:cs="TH SarabunPSK"/>
          <w:spacing w:val="-6"/>
        </w:rPr>
        <w:t>region02</w:t>
      </w:r>
      <w:r w:rsidR="00A32AE9" w:rsidRPr="00F50CE6">
        <w:rPr>
          <w:rFonts w:eastAsia="Calibri"/>
          <w:spacing w:val="-6"/>
        </w:rPr>
        <w:t xml:space="preserve">@opm.go.th </w:t>
      </w:r>
      <w:r w:rsidR="00A32AE9" w:rsidRPr="00F50CE6">
        <w:rPr>
          <w:rFonts w:eastAsia="Calibri" w:hint="cs"/>
          <w:spacing w:val="-6"/>
          <w:cs/>
        </w:rPr>
        <w:t>ภายในวันที่ 19 กรกฎาคม 2567</w:t>
      </w:r>
    </w:p>
    <w:p w14:paraId="012FBCB4" w14:textId="7132CB1F" w:rsidR="00376BE8" w:rsidRPr="00261D30" w:rsidRDefault="00376BE8" w:rsidP="009A3B6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  <w:rPr>
          <w:b/>
          <w:bCs/>
          <w:u w:val="single"/>
        </w:rPr>
      </w:pPr>
      <w:r w:rsidRPr="00261D30">
        <w:rPr>
          <w:rFonts w:hint="cs"/>
          <w:b/>
          <w:bCs/>
          <w:u w:val="single"/>
          <w:cs/>
        </w:rPr>
        <w:t>ประเด็นการตรวจติดตาม</w:t>
      </w:r>
    </w:p>
    <w:p w14:paraId="619B5F72" w14:textId="2F17C060" w:rsidR="00376BE8" w:rsidRPr="00261D30" w:rsidRDefault="00376BE8" w:rsidP="009A3B6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rFonts w:hint="cs"/>
          <w:cs/>
        </w:rPr>
        <w:t>1.</w:t>
      </w:r>
      <w:r w:rsidRPr="00261D30">
        <w:rPr>
          <w:cs/>
        </w:rPr>
        <w:tab/>
      </w:r>
      <w:r w:rsidRPr="00261D30">
        <w:rPr>
          <w:rFonts w:hint="cs"/>
          <w:cs/>
        </w:rPr>
        <w:t>ผลคืบหน้าการดำเนินงาน</w:t>
      </w:r>
      <w:r w:rsidRPr="00261D30">
        <w:rPr>
          <w:rFonts w:hint="cs"/>
          <w:b/>
          <w:bCs/>
          <w:cs/>
        </w:rPr>
        <w:t>การลดการปล่อยก๊าซเรือนกระจก</w:t>
      </w:r>
      <w:r w:rsidRPr="00261D30">
        <w:rPr>
          <w:rFonts w:hint="cs"/>
          <w:cs/>
        </w:rPr>
        <w:t>ตามแผนปฏิบัติการด้านการลดก๊าซเรือนกระจกในระดับจังหวัด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948"/>
      </w:tblGrid>
      <w:tr w:rsidR="00261D30" w:rsidRPr="00261D30" w14:paraId="55874E63" w14:textId="77777777" w:rsidTr="008B00FD">
        <w:tc>
          <w:tcPr>
            <w:tcW w:w="1838" w:type="dxa"/>
            <w:vAlign w:val="center"/>
          </w:tcPr>
          <w:p w14:paraId="4BA61108" w14:textId="0CA36D11" w:rsidR="009A3B61" w:rsidRPr="00261D30" w:rsidRDefault="009A3B61" w:rsidP="00405E4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61D30">
              <w:rPr>
                <w:rFonts w:hint="cs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1276" w:type="dxa"/>
            <w:vAlign w:val="center"/>
          </w:tcPr>
          <w:p w14:paraId="5D449562" w14:textId="77777777" w:rsidR="00405E43" w:rsidRPr="00261D30" w:rsidRDefault="009A3B61" w:rsidP="00405E4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61D30">
              <w:rPr>
                <w:rFonts w:hint="cs"/>
                <w:b/>
                <w:bCs/>
                <w:sz w:val="28"/>
                <w:szCs w:val="28"/>
                <w:cs/>
              </w:rPr>
              <w:t>เป้าหมายการลดก๊าซเรือนกระจก</w:t>
            </w:r>
          </w:p>
          <w:p w14:paraId="5D14D0E8" w14:textId="478F3DD9" w:rsidR="009A3B61" w:rsidRPr="00261D30" w:rsidRDefault="009A3B61" w:rsidP="00405E4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61D30">
              <w:rPr>
                <w:rFonts w:hint="cs"/>
                <w:b/>
                <w:bCs/>
                <w:sz w:val="28"/>
                <w:szCs w:val="28"/>
                <w:cs/>
              </w:rPr>
              <w:t>ของจังหวัด</w:t>
            </w:r>
          </w:p>
          <w:p w14:paraId="3CE83E2B" w14:textId="6B128CE8" w:rsidR="009A3B61" w:rsidRPr="00261D30" w:rsidRDefault="009A3B61" w:rsidP="00405E4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61D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61D3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tC</w:t>
            </w:r>
            <w:r w:rsidR="00405E43" w:rsidRPr="00261D3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="00405E43" w:rsidRPr="00261D30">
              <w:rPr>
                <w:rFonts w:ascii="TH SarabunPSK" w:hAnsi="TH SarabunPSK" w:cs="TH SarabunPSK"/>
                <w:b/>
                <w:bCs/>
                <w:sz w:val="28"/>
                <w:szCs w:val="28"/>
                <w:vertAlign w:val="subscript"/>
              </w:rPr>
              <w:t>2</w:t>
            </w:r>
            <w:r w:rsidR="00405E43" w:rsidRPr="00261D3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5948" w:type="dxa"/>
            <w:vAlign w:val="center"/>
          </w:tcPr>
          <w:p w14:paraId="34A5BE6E" w14:textId="1530905D" w:rsidR="009A3B61" w:rsidRPr="00261D30" w:rsidRDefault="00405E43" w:rsidP="00405E4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61D30">
              <w:rPr>
                <w:rFonts w:hint="cs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</w:tr>
      <w:tr w:rsidR="00261D30" w:rsidRPr="00261D30" w14:paraId="5F6F2502" w14:textId="77777777" w:rsidTr="008B00FD">
        <w:tc>
          <w:tcPr>
            <w:tcW w:w="1838" w:type="dxa"/>
          </w:tcPr>
          <w:p w14:paraId="42D7104B" w14:textId="1B3EEEA0" w:rsidR="009A3B61" w:rsidRPr="00261D30" w:rsidRDefault="00405E43" w:rsidP="00376BE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1.</w:t>
            </w:r>
            <w:r w:rsidR="00B93DC6" w:rsidRPr="00261D30">
              <w:rPr>
                <w:sz w:val="28"/>
                <w:szCs w:val="28"/>
                <w:cs/>
              </w:rPr>
              <w:tab/>
            </w:r>
            <w:r w:rsidR="00B93DC6" w:rsidRPr="00261D30">
              <w:rPr>
                <w:rFonts w:hint="cs"/>
                <w:sz w:val="28"/>
                <w:szCs w:val="28"/>
                <w:cs/>
              </w:rPr>
              <w:t>สาขาพลังงาน</w:t>
            </w:r>
          </w:p>
        </w:tc>
        <w:tc>
          <w:tcPr>
            <w:tcW w:w="1276" w:type="dxa"/>
          </w:tcPr>
          <w:p w14:paraId="4F98EF67" w14:textId="77777777" w:rsidR="009A3B61" w:rsidRPr="00261D30" w:rsidRDefault="009A3B61" w:rsidP="00376BE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3F93F545" w14:textId="77777777" w:rsidR="002D7450" w:rsidRPr="00261D30" w:rsidRDefault="002D7450" w:rsidP="00376BE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-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>การดำเนินกิจกรรมการลดก๊าซเรือนกระจกของจังหวัด............................</w:t>
            </w:r>
          </w:p>
          <w:p w14:paraId="34F5DB65" w14:textId="77777777" w:rsidR="002D7450" w:rsidRPr="00261D30" w:rsidRDefault="002D7450" w:rsidP="00376BE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</w:t>
            </w:r>
          </w:p>
          <w:p w14:paraId="6FEFA02B" w14:textId="77777777" w:rsidR="002D7450" w:rsidRPr="00261D30" w:rsidRDefault="002D7450" w:rsidP="002D74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</w:t>
            </w:r>
          </w:p>
          <w:p w14:paraId="39251A4F" w14:textId="3BC50441" w:rsidR="002D7450" w:rsidRPr="00261D30" w:rsidRDefault="002D7450" w:rsidP="00376BE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  <w:cs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-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 xml:space="preserve">ลดปริมาณการปล่อยก๊าซเรือนกระจกได้.......ตันคาร์บอนไดออกไซด์ </w:t>
            </w:r>
            <w:r w:rsidRPr="00261D30">
              <w:rPr>
                <w:rFonts w:ascii="TH SarabunPSK" w:hAnsi="TH SarabunPSK" w:cs="TH SarabunPSK"/>
                <w:sz w:val="28"/>
                <w:szCs w:val="28"/>
              </w:rPr>
              <w:t>(tCO</w:t>
            </w:r>
            <w:r w:rsidRPr="00261D30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2</w:t>
            </w:r>
            <w:r w:rsidR="00AB0165" w:rsidRPr="00261D3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261D30" w:rsidRPr="00261D30" w14:paraId="21F0CA9E" w14:textId="77777777" w:rsidTr="008B00FD">
        <w:tc>
          <w:tcPr>
            <w:tcW w:w="1838" w:type="dxa"/>
          </w:tcPr>
          <w:p w14:paraId="45EBB589" w14:textId="2C8BD07D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2.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>สาขาขนส่ง</w:t>
            </w:r>
          </w:p>
        </w:tc>
        <w:tc>
          <w:tcPr>
            <w:tcW w:w="1276" w:type="dxa"/>
          </w:tcPr>
          <w:p w14:paraId="7EA0339D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56829AE0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-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>การดำเนินกิจกรรมการลดก๊าซเรือนกระจกของจังหวัด............................</w:t>
            </w:r>
          </w:p>
          <w:p w14:paraId="6B7C7663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</w:t>
            </w:r>
          </w:p>
          <w:p w14:paraId="20D6AD33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</w:t>
            </w:r>
          </w:p>
          <w:p w14:paraId="62E90EFC" w14:textId="66BF5378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-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 xml:space="preserve">ลดปริมาณการปล่อยก๊าซเรือนกระจกได้.......ตันคาร์บอนไดออกไซด์ </w:t>
            </w:r>
            <w:r w:rsidRPr="00261D30">
              <w:rPr>
                <w:rFonts w:ascii="TH SarabunPSK" w:hAnsi="TH SarabunPSK" w:cs="TH SarabunPSK"/>
                <w:sz w:val="28"/>
                <w:szCs w:val="28"/>
              </w:rPr>
              <w:t>(tCO</w:t>
            </w:r>
            <w:r w:rsidRPr="00261D30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2</w:t>
            </w:r>
            <w:r w:rsidRPr="00261D3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261D30" w:rsidRPr="00261D30" w14:paraId="1AA86410" w14:textId="77777777" w:rsidTr="008B00FD">
        <w:tc>
          <w:tcPr>
            <w:tcW w:w="1838" w:type="dxa"/>
          </w:tcPr>
          <w:p w14:paraId="2D99C68C" w14:textId="1D435243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3.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>สาขาการจัดการของเสีย</w:t>
            </w:r>
          </w:p>
        </w:tc>
        <w:tc>
          <w:tcPr>
            <w:tcW w:w="1276" w:type="dxa"/>
          </w:tcPr>
          <w:p w14:paraId="7F62B6B5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4E38C01F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-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>การดำเนินกิจกรรมการลดก๊าซเรือนกระจกของจังหวัด............................</w:t>
            </w:r>
          </w:p>
          <w:p w14:paraId="722F41F2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</w:t>
            </w:r>
          </w:p>
          <w:p w14:paraId="1A01D535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</w:t>
            </w:r>
          </w:p>
          <w:p w14:paraId="09083365" w14:textId="535D0222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-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 xml:space="preserve">ลดปริมาณการปล่อยก๊าซเรือนกระจกได้.......ตันคาร์บอนไดออกไซด์ </w:t>
            </w:r>
            <w:r w:rsidRPr="00261D30">
              <w:rPr>
                <w:rFonts w:ascii="TH SarabunPSK" w:hAnsi="TH SarabunPSK" w:cs="TH SarabunPSK"/>
                <w:sz w:val="28"/>
                <w:szCs w:val="28"/>
              </w:rPr>
              <w:t>(tCO</w:t>
            </w:r>
            <w:r w:rsidRPr="00261D30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2</w:t>
            </w:r>
            <w:r w:rsidRPr="00261D3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261D30" w:rsidRPr="00261D30" w14:paraId="45F211C0" w14:textId="77777777" w:rsidTr="008B00FD">
        <w:tc>
          <w:tcPr>
            <w:tcW w:w="1838" w:type="dxa"/>
          </w:tcPr>
          <w:p w14:paraId="49138065" w14:textId="3998085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4.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>สาขากระบวนการทางอุตสาหกรรมและการใช้ผลิตภัณฑ์</w:t>
            </w:r>
          </w:p>
        </w:tc>
        <w:tc>
          <w:tcPr>
            <w:tcW w:w="1276" w:type="dxa"/>
          </w:tcPr>
          <w:p w14:paraId="0C318094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0A8D871A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-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>การดำเนินกิจกรรมการลดก๊าซเรือนกระจกของจังหวัด............................</w:t>
            </w:r>
          </w:p>
          <w:p w14:paraId="72849BE7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</w:t>
            </w:r>
          </w:p>
          <w:p w14:paraId="645DD43E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</w:t>
            </w:r>
          </w:p>
          <w:p w14:paraId="621E7818" w14:textId="7EA43AF1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-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 xml:space="preserve">ลดปริมาณการปล่อยก๊าซเรือนกระจกได้.......ตันคาร์บอนไดออกไซด์ </w:t>
            </w:r>
            <w:r w:rsidRPr="00261D30">
              <w:rPr>
                <w:rFonts w:ascii="TH SarabunPSK" w:hAnsi="TH SarabunPSK" w:cs="TH SarabunPSK"/>
                <w:sz w:val="28"/>
                <w:szCs w:val="28"/>
              </w:rPr>
              <w:t>(tCO</w:t>
            </w:r>
            <w:r w:rsidRPr="00261D30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2</w:t>
            </w:r>
            <w:r w:rsidRPr="00261D3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261D30" w:rsidRPr="00261D30" w14:paraId="1AE219D1" w14:textId="77777777" w:rsidTr="008B00FD">
        <w:tc>
          <w:tcPr>
            <w:tcW w:w="1838" w:type="dxa"/>
          </w:tcPr>
          <w:p w14:paraId="729FD534" w14:textId="0577AB53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5.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>สาขาการเกษตร</w:t>
            </w:r>
          </w:p>
        </w:tc>
        <w:tc>
          <w:tcPr>
            <w:tcW w:w="1276" w:type="dxa"/>
          </w:tcPr>
          <w:p w14:paraId="78C31FA7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</w:p>
        </w:tc>
        <w:tc>
          <w:tcPr>
            <w:tcW w:w="5948" w:type="dxa"/>
          </w:tcPr>
          <w:p w14:paraId="5B99C6F9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-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>การดำเนินกิจกรรมการลดก๊าซเรือนกระจกของจังหวัด............................</w:t>
            </w:r>
          </w:p>
          <w:p w14:paraId="35732F3A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</w:t>
            </w:r>
          </w:p>
          <w:p w14:paraId="1EE785B6" w14:textId="7777777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........................................................................................................................</w:t>
            </w:r>
          </w:p>
          <w:p w14:paraId="70A23BEE" w14:textId="33014F17" w:rsidR="008B00FD" w:rsidRPr="00261D30" w:rsidRDefault="008B00FD" w:rsidP="008B00F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jc w:val="thaiDistribute"/>
              <w:rPr>
                <w:sz w:val="28"/>
                <w:szCs w:val="28"/>
              </w:rPr>
            </w:pPr>
            <w:r w:rsidRPr="00261D30">
              <w:rPr>
                <w:rFonts w:hint="cs"/>
                <w:sz w:val="28"/>
                <w:szCs w:val="28"/>
                <w:cs/>
              </w:rPr>
              <w:t>-</w:t>
            </w:r>
            <w:r w:rsidRPr="00261D30">
              <w:rPr>
                <w:sz w:val="28"/>
                <w:szCs w:val="28"/>
                <w:cs/>
              </w:rPr>
              <w:tab/>
            </w:r>
            <w:r w:rsidRPr="00261D30">
              <w:rPr>
                <w:rFonts w:hint="cs"/>
                <w:sz w:val="28"/>
                <w:szCs w:val="28"/>
                <w:cs/>
              </w:rPr>
              <w:t xml:space="preserve">ลดปริมาณการปล่อยก๊าซเรือนกระจกได้.......ตันคาร์บอนไดออกไซด์ </w:t>
            </w:r>
            <w:r w:rsidRPr="00261D30">
              <w:rPr>
                <w:rFonts w:ascii="TH SarabunPSK" w:hAnsi="TH SarabunPSK" w:cs="TH SarabunPSK"/>
                <w:sz w:val="28"/>
                <w:szCs w:val="28"/>
              </w:rPr>
              <w:t>(tCO</w:t>
            </w:r>
            <w:r w:rsidRPr="00261D30">
              <w:rPr>
                <w:rFonts w:ascii="TH SarabunPSK" w:hAnsi="TH SarabunPSK" w:cs="TH SarabunPSK"/>
                <w:sz w:val="28"/>
                <w:szCs w:val="28"/>
                <w:vertAlign w:val="subscript"/>
              </w:rPr>
              <w:t>2</w:t>
            </w:r>
            <w:r w:rsidRPr="00261D3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</w:tbl>
    <w:p w14:paraId="6667B9C5" w14:textId="77777777" w:rsidR="00CC18DE" w:rsidRDefault="00CC18DE" w:rsidP="005F7C1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</w:pPr>
    </w:p>
    <w:p w14:paraId="6CAAC719" w14:textId="2F9E491D" w:rsidR="005F7C19" w:rsidRPr="00261D30" w:rsidRDefault="005F7C19" w:rsidP="005F7C1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</w:pPr>
      <w:r w:rsidRPr="00261D30">
        <w:rPr>
          <w:rFonts w:hint="cs"/>
          <w:cs/>
        </w:rPr>
        <w:lastRenderedPageBreak/>
        <w:t>- 2 -</w:t>
      </w:r>
    </w:p>
    <w:p w14:paraId="66A2EE6D" w14:textId="77777777" w:rsidR="005F7C19" w:rsidRPr="00261D30" w:rsidRDefault="005F7C19" w:rsidP="005F7C1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</w:pPr>
    </w:p>
    <w:p w14:paraId="4221213B" w14:textId="1C405FE0" w:rsidR="00376BE8" w:rsidRPr="00261D30" w:rsidRDefault="00025187" w:rsidP="005F7C1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="00BD679C" w:rsidRPr="00261D30">
        <w:rPr>
          <w:rFonts w:hint="cs"/>
          <w:cs/>
        </w:rPr>
        <w:t>2.</w:t>
      </w:r>
      <w:r w:rsidR="00BD679C" w:rsidRPr="00261D30">
        <w:rPr>
          <w:cs/>
        </w:rPr>
        <w:tab/>
      </w:r>
      <w:r w:rsidR="00BD679C" w:rsidRPr="00261D30">
        <w:rPr>
          <w:rFonts w:hint="cs"/>
          <w:cs/>
        </w:rPr>
        <w:t>ผลคืบหน้าการดำเนินงานใน</w:t>
      </w:r>
      <w:r w:rsidR="00BD679C" w:rsidRPr="00261D30">
        <w:rPr>
          <w:rFonts w:hint="cs"/>
          <w:b/>
          <w:bCs/>
          <w:cs/>
        </w:rPr>
        <w:t>การดูดซับ/การกักเก็บก๊าซเรือนกระจก</w:t>
      </w:r>
      <w:r w:rsidR="00BD679C" w:rsidRPr="00261D30">
        <w:rPr>
          <w:rFonts w:hint="cs"/>
          <w:cs/>
        </w:rPr>
        <w:t>ตามแผนปฏิบัติการลดก๊าซเรือนกระจก</w:t>
      </w:r>
      <w:r w:rsidR="00D52E8B" w:rsidRPr="00261D30">
        <w:rPr>
          <w:rFonts w:hint="cs"/>
          <w:cs/>
        </w:rPr>
        <w:t>ในระดับจังหวัด</w:t>
      </w:r>
    </w:p>
    <w:p w14:paraId="789867AC" w14:textId="1421E2C3" w:rsidR="00D52E8B" w:rsidRPr="00261D30" w:rsidRDefault="00025187" w:rsidP="001360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="00D52E8B" w:rsidRPr="00261D30">
        <w:rPr>
          <w:rFonts w:hint="cs"/>
          <w:cs/>
        </w:rPr>
        <w:t>3.</w:t>
      </w:r>
      <w:r w:rsidR="00D52E8B" w:rsidRPr="00261D30">
        <w:rPr>
          <w:cs/>
        </w:rPr>
        <w:tab/>
      </w:r>
      <w:r w:rsidR="00D52E8B" w:rsidRPr="00261D30">
        <w:rPr>
          <w:rFonts w:hint="cs"/>
          <w:spacing w:val="-8"/>
          <w:cs/>
        </w:rPr>
        <w:t>ผลการขับเคลื่อน</w:t>
      </w:r>
      <w:r w:rsidR="00D52E8B" w:rsidRPr="00261D30">
        <w:rPr>
          <w:rFonts w:hint="cs"/>
          <w:b/>
          <w:bCs/>
          <w:spacing w:val="-8"/>
          <w:cs/>
        </w:rPr>
        <w:t>ศูนย์ประสานงานด้านการเปลี่ยนแปลงสภาพภูมิอากาศและควา</w:t>
      </w:r>
      <w:r w:rsidR="00B34673" w:rsidRPr="00261D30">
        <w:rPr>
          <w:rFonts w:hint="cs"/>
          <w:b/>
          <w:bCs/>
          <w:spacing w:val="-8"/>
          <w:cs/>
        </w:rPr>
        <w:t>ม</w:t>
      </w:r>
      <w:r w:rsidR="00D52E8B" w:rsidRPr="00261D30">
        <w:rPr>
          <w:rFonts w:hint="cs"/>
          <w:b/>
          <w:bCs/>
          <w:spacing w:val="-8"/>
          <w:cs/>
        </w:rPr>
        <w:t>หล</w:t>
      </w:r>
      <w:r w:rsidR="00237CA3" w:rsidRPr="00261D30">
        <w:rPr>
          <w:rFonts w:hint="cs"/>
          <w:b/>
          <w:bCs/>
          <w:spacing w:val="-8"/>
          <w:cs/>
        </w:rPr>
        <w:t>ากหลาย</w:t>
      </w:r>
      <w:r w:rsidR="00237CA3" w:rsidRPr="00261D30">
        <w:rPr>
          <w:rFonts w:hint="cs"/>
          <w:b/>
          <w:bCs/>
          <w:cs/>
        </w:rPr>
        <w:t>ทางชีวภาพระดับจังหวัด</w:t>
      </w:r>
    </w:p>
    <w:p w14:paraId="140464D4" w14:textId="47DB0B06" w:rsidR="00237CA3" w:rsidRPr="00261D30" w:rsidRDefault="00025187" w:rsidP="001360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="00237CA3" w:rsidRPr="00261D30">
        <w:rPr>
          <w:rFonts w:hint="cs"/>
          <w:cs/>
        </w:rPr>
        <w:t>4.</w:t>
      </w:r>
      <w:r w:rsidR="00237CA3" w:rsidRPr="00261D30">
        <w:rPr>
          <w:cs/>
        </w:rPr>
        <w:tab/>
      </w:r>
      <w:r w:rsidR="00237CA3" w:rsidRPr="00261D30">
        <w:rPr>
          <w:rFonts w:hint="cs"/>
          <w:cs/>
        </w:rPr>
        <w:t>ผลคืบหน้าการส่งเสริม</w:t>
      </w:r>
      <w:r w:rsidR="00237CA3" w:rsidRPr="00261D30">
        <w:rPr>
          <w:rFonts w:hint="cs"/>
          <w:b/>
          <w:bCs/>
          <w:cs/>
        </w:rPr>
        <w:t>การตระหนักรู้</w:t>
      </w:r>
      <w:r w:rsidR="00237CA3" w:rsidRPr="00261D30">
        <w:rPr>
          <w:rFonts w:hint="cs"/>
          <w:cs/>
        </w:rPr>
        <w:t>ของทุกภาคส่วนเกี่ยวกับเหตุของการเปลี่ยนแปลง</w:t>
      </w:r>
      <w:r w:rsidR="00B34673" w:rsidRPr="00261D30">
        <w:rPr>
          <w:cs/>
        </w:rPr>
        <w:br/>
      </w:r>
      <w:r w:rsidR="00237CA3" w:rsidRPr="00261D30">
        <w:rPr>
          <w:rFonts w:hint="cs"/>
          <w:cs/>
        </w:rPr>
        <w:t>สภาพภูมิอากาศอันเกิดจากก๊าซเรือนกระจก</w:t>
      </w:r>
    </w:p>
    <w:p w14:paraId="696AB52B" w14:textId="17140217" w:rsidR="00237CA3" w:rsidRPr="00261D30" w:rsidRDefault="00025187" w:rsidP="001360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="00237CA3" w:rsidRPr="00261D30">
        <w:rPr>
          <w:rFonts w:hint="cs"/>
          <w:cs/>
        </w:rPr>
        <w:t>5.</w:t>
      </w:r>
      <w:r w:rsidR="00237CA3" w:rsidRPr="00261D30">
        <w:rPr>
          <w:cs/>
        </w:rPr>
        <w:tab/>
      </w:r>
      <w:r w:rsidR="00237CA3" w:rsidRPr="00261D30">
        <w:rPr>
          <w:rFonts w:hint="cs"/>
          <w:cs/>
        </w:rPr>
        <w:t>ผลคืบหน้าการส่งเสริม</w:t>
      </w:r>
      <w:r w:rsidR="00237CA3" w:rsidRPr="00261D30">
        <w:rPr>
          <w:rFonts w:hint="cs"/>
          <w:b/>
          <w:bCs/>
          <w:cs/>
        </w:rPr>
        <w:t>การบริหารจัดการคาร์บอนเครดิต</w:t>
      </w:r>
      <w:r w:rsidR="00237CA3" w:rsidRPr="00261D30">
        <w:rPr>
          <w:rFonts w:hint="cs"/>
          <w:cs/>
        </w:rPr>
        <w:t>ในพื้นที่</w:t>
      </w:r>
    </w:p>
    <w:p w14:paraId="0DE7F1DC" w14:textId="71CAA44E" w:rsidR="00237CA3" w:rsidRPr="00261D30" w:rsidRDefault="00025187" w:rsidP="001360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="00237CA3" w:rsidRPr="00261D30">
        <w:rPr>
          <w:rFonts w:hint="cs"/>
          <w:cs/>
        </w:rPr>
        <w:t>6.</w:t>
      </w:r>
      <w:r w:rsidR="00237CA3" w:rsidRPr="00261D30">
        <w:rPr>
          <w:cs/>
        </w:rPr>
        <w:tab/>
      </w:r>
      <w:r w:rsidR="00237CA3" w:rsidRPr="00261D30">
        <w:rPr>
          <w:rFonts w:hint="cs"/>
          <w:spacing w:val="-12"/>
          <w:cs/>
        </w:rPr>
        <w:t>ผลการบูรณาการร่วมกันระหว่างภาครัฐ ภาคเอกชน ภาคท้องถิ่น และภาคประชาชนในระดับจังหวัด</w:t>
      </w:r>
      <w:r w:rsidR="00237CA3" w:rsidRPr="00261D30">
        <w:rPr>
          <w:rFonts w:hint="cs"/>
          <w:cs/>
        </w:rPr>
        <w:t xml:space="preserve"> เพื่อการขับเคลื่อนการแก้ไขปัญหาการเปลี่ยนแปลงสภาพภูมิอากาศ</w:t>
      </w:r>
    </w:p>
    <w:p w14:paraId="042D3DC1" w14:textId="02202289" w:rsidR="00237CA3" w:rsidRDefault="00025187" w:rsidP="001360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="00237CA3" w:rsidRPr="00261D30">
        <w:rPr>
          <w:rFonts w:hint="cs"/>
          <w:cs/>
        </w:rPr>
        <w:t>7.</w:t>
      </w:r>
      <w:r w:rsidR="00237CA3" w:rsidRPr="00261D30">
        <w:rPr>
          <w:cs/>
        </w:rPr>
        <w:tab/>
      </w:r>
      <w:r w:rsidR="00237CA3" w:rsidRPr="00261D30">
        <w:rPr>
          <w:rFonts w:hint="cs"/>
          <w:spacing w:val="-4"/>
          <w:cs/>
        </w:rPr>
        <w:t>ผลการดำเนินงานตามข้อเสนอแนะของคณะผู้ตรวจราชการ</w:t>
      </w:r>
      <w:r w:rsidR="00654443" w:rsidRPr="00261D30">
        <w:rPr>
          <w:rFonts w:hint="cs"/>
          <w:spacing w:val="-4"/>
          <w:cs/>
        </w:rPr>
        <w:t xml:space="preserve"> ในการตรวจราชการแบบบูรณาการ</w:t>
      </w:r>
      <w:r w:rsidR="00654443" w:rsidRPr="00261D30">
        <w:rPr>
          <w:rFonts w:hint="cs"/>
          <w:cs/>
        </w:rPr>
        <w:t xml:space="preserve"> รอบที่ 1 ประจำปีงบประมาณ พ.ศ. 2567</w:t>
      </w:r>
      <w:r w:rsidR="00DD325F">
        <w:t xml:space="preserve"> </w:t>
      </w:r>
      <w:r w:rsidR="00DD325F">
        <w:rPr>
          <w:rFonts w:hint="cs"/>
          <w:cs/>
        </w:rPr>
        <w:t>เรื่อง</w:t>
      </w:r>
      <w:r w:rsidR="00DD325F" w:rsidRPr="00DD325F">
        <w:rPr>
          <w:cs/>
        </w:rPr>
        <w:t>การรณรงค์ให้หน่วยงานทุกภาคส่วนรับรู้และเข้าใจแนวทางการดำเนินงานของมาตรการเพื่อสร้างความ</w:t>
      </w:r>
      <w:r w:rsidR="00DD325F" w:rsidRPr="00DD325F">
        <w:rPr>
          <w:rFonts w:hint="cs"/>
          <w:cs/>
        </w:rPr>
        <w:t>ต</w:t>
      </w:r>
      <w:r w:rsidR="00DD325F" w:rsidRPr="00DD325F">
        <w:rPr>
          <w:cs/>
        </w:rPr>
        <w:t>ระหนักรู้ และเกิดการปรับเปลี่ยนพฤติกรรม พร้อมทั้งรณรงค์ให้ประชาช</w:t>
      </w:r>
      <w:r w:rsidR="00DD325F" w:rsidRPr="00DD325F">
        <w:rPr>
          <w:rFonts w:hint="cs"/>
          <w:cs/>
        </w:rPr>
        <w:t>น</w:t>
      </w:r>
      <w:r w:rsidR="00DD325F" w:rsidRPr="00DD325F">
        <w:rPr>
          <w:cs/>
        </w:rPr>
        <w:t>และผู้ประกอบการในพื้นที่จังหวัด มีความรู้ความเข้าใจประโยชน์ของการลดปริมาณการปล่อยก๊าซเ</w:t>
      </w:r>
      <w:r w:rsidR="00DD325F" w:rsidRPr="00DD325F">
        <w:rPr>
          <w:rFonts w:hint="cs"/>
          <w:cs/>
        </w:rPr>
        <w:t>รือ</w:t>
      </w:r>
      <w:r w:rsidR="00DD325F" w:rsidRPr="00DD325F">
        <w:rPr>
          <w:cs/>
        </w:rPr>
        <w:t>นกระจกอย่างต่อเนื่อง และแสดงข้อมูลเชิงปริมาณที่แสดงถึง</w:t>
      </w:r>
      <w:r w:rsidR="00DD325F" w:rsidRPr="00DD325F">
        <w:rPr>
          <w:rFonts w:hint="cs"/>
          <w:cs/>
        </w:rPr>
        <w:t xml:space="preserve">ความสำเร็จของการดำเนินการ </w:t>
      </w:r>
      <w:r w:rsidR="00DD325F" w:rsidRPr="00DD325F">
        <w:rPr>
          <w:cs/>
        </w:rPr>
        <w:t>โดยรวบรวมข้อมูล</w:t>
      </w:r>
      <w:r w:rsidR="00DD325F" w:rsidRPr="00DD325F">
        <w:rPr>
          <w:rFonts w:hint="cs"/>
          <w:cs/>
        </w:rPr>
        <w:t>ดั</w:t>
      </w:r>
      <w:r w:rsidR="00DD325F" w:rsidRPr="00DD325F">
        <w:rPr>
          <w:cs/>
        </w:rPr>
        <w:t>งกล่าวให้เป็นรูปธรรมตามเป้าหมายในการลดก๊าซเรือนกระจกของจังหวัด</w:t>
      </w:r>
    </w:p>
    <w:p w14:paraId="25D98DC1" w14:textId="77777777" w:rsidR="00234E3F" w:rsidRPr="00261D30" w:rsidRDefault="00234E3F" w:rsidP="001360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  <w:rPr>
          <w:rFonts w:hint="cs"/>
          <w:cs/>
        </w:rPr>
      </w:pPr>
    </w:p>
    <w:p w14:paraId="3138EE11" w14:textId="2D94254B" w:rsidR="00E44E22" w:rsidRPr="00261D30" w:rsidRDefault="00E44E22" w:rsidP="0013600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rFonts w:hint="cs"/>
          <w:cs/>
        </w:rPr>
        <w:t>8.</w:t>
      </w:r>
      <w:r w:rsidRPr="00261D30">
        <w:rPr>
          <w:cs/>
        </w:rPr>
        <w:tab/>
      </w:r>
      <w:r w:rsidRPr="00261D30">
        <w:rPr>
          <w:rFonts w:hint="cs"/>
          <w:cs/>
        </w:rPr>
        <w:t>ปัญหาอุปสรรค และข้อเสนอแนะ</w:t>
      </w:r>
      <w:r w:rsidR="00481E8C" w:rsidRPr="00261D30">
        <w:rPr>
          <w:rFonts w:hint="cs"/>
          <w:cs/>
        </w:rPr>
        <w:t>ใน</w:t>
      </w:r>
      <w:r w:rsidRPr="00261D30">
        <w:rPr>
          <w:rFonts w:hint="cs"/>
          <w:cs/>
        </w:rPr>
        <w:t>การดำเนินงาน</w:t>
      </w:r>
    </w:p>
    <w:p w14:paraId="54A27E96" w14:textId="77777777" w:rsidR="00654443" w:rsidRPr="00261D30" w:rsidRDefault="00654443" w:rsidP="00376B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6815598E" w14:textId="77777777" w:rsidR="00185E89" w:rsidRPr="00261D30" w:rsidRDefault="00185E89" w:rsidP="00376B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6A9BDCDC" w14:textId="77777777" w:rsidR="00185E89" w:rsidRPr="00261D30" w:rsidRDefault="00185E89" w:rsidP="00376BE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376910E9" w14:textId="37E86376" w:rsidR="00185E89" w:rsidRPr="00261D30" w:rsidRDefault="00185E89" w:rsidP="00185E8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</w:pPr>
      <w:r w:rsidRPr="00261D30">
        <w:rPr>
          <w:rFonts w:hint="cs"/>
          <w:cs/>
        </w:rPr>
        <w:t>**********************************</w:t>
      </w:r>
    </w:p>
    <w:p w14:paraId="0496566F" w14:textId="48564688" w:rsidR="0054492F" w:rsidRPr="00261D30" w:rsidRDefault="0054492F">
      <w:r w:rsidRPr="00261D30">
        <w:rPr>
          <w:cs/>
        </w:rPr>
        <w:br w:type="page"/>
      </w:r>
    </w:p>
    <w:p w14:paraId="6F6C019E" w14:textId="000F0452" w:rsidR="005A3583" w:rsidRPr="00261D30" w:rsidRDefault="00CC18DE">
      <w:pPr>
        <w:rPr>
          <w:cs/>
        </w:rPr>
      </w:pPr>
      <w:r w:rsidRPr="00501FCF">
        <w:rPr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55E88" wp14:editId="4C31867B">
                <wp:simplePos x="0" y="0"/>
                <wp:positionH relativeFrom="margin">
                  <wp:align>right</wp:align>
                </wp:positionH>
                <wp:positionV relativeFrom="paragraph">
                  <wp:posOffset>-114935</wp:posOffset>
                </wp:positionV>
                <wp:extent cx="477671" cy="313699"/>
                <wp:effectExtent l="0" t="0" r="1778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1" cy="31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E4523" w14:textId="0137D96A" w:rsidR="00CC18DE" w:rsidRPr="00D5792C" w:rsidRDefault="00CC18DE" w:rsidP="00CC18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792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5E88" id="Text Box 2" o:spid="_x0000_s1027" type="#_x0000_t202" style="position:absolute;margin-left:-13.6pt;margin-top:-9.05pt;width:37.6pt;height:24.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" fillcolor="white [3201]" strokeweight=".5pt">
                <v:textbox>
                  <w:txbxContent>
                    <w:p w14:paraId="0EDE4523" w14:textId="0137D96A" w:rsidR="00CC18DE" w:rsidRPr="00D5792C" w:rsidRDefault="00CC18DE" w:rsidP="00CC18D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792C">
                        <w:rPr>
                          <w:rFonts w:hint="cs"/>
                          <w:b/>
                          <w:bCs/>
                          <w:cs/>
                        </w:rPr>
                        <w:t>5.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8B5AD4" w14:textId="47472188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ประเด็นการติดตาม</w:t>
      </w:r>
    </w:p>
    <w:p w14:paraId="772846A9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ประเด็นนโยบายสำคัญของรัฐบาล</w:t>
      </w:r>
    </w:p>
    <w:p w14:paraId="5F2BC4D1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เรื่อง การแก้ไขปัญหาการเปลี่ยนแปลงสภาพภูมิอากาศเพื่อมุ่งสู่สังคมคาร์บอนต่ำ</w:t>
      </w:r>
    </w:p>
    <w:p w14:paraId="2D2A76D8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ประจำปีงบประมาณ พ.ศ. 2567 รอบที่ 2</w:t>
      </w:r>
    </w:p>
    <w:p w14:paraId="511E0C0B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ของคณะผู้ตรวจราชการ</w:t>
      </w:r>
    </w:p>
    <w:p w14:paraId="08C0D818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692EB8E1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sz w:val="20"/>
          <w:szCs w:val="20"/>
        </w:rPr>
      </w:pP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</w:p>
    <w:p w14:paraId="4077775D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422B0CA4" w14:textId="7278327E" w:rsidR="005A3583" w:rsidRPr="00261D30" w:rsidRDefault="005A3583" w:rsidP="009E2531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left="1134" w:hanging="1134"/>
        <w:jc w:val="thaiDistribute"/>
      </w:pPr>
      <w:r w:rsidRPr="00261D30">
        <w:rPr>
          <w:rFonts w:hint="cs"/>
          <w:b/>
          <w:bCs/>
          <w:u w:val="single"/>
          <w:cs/>
        </w:rPr>
        <w:t>ผู้ให้ข้อมูล</w:t>
      </w:r>
      <w:r w:rsidRPr="00261D30">
        <w:rPr>
          <w:cs/>
        </w:rPr>
        <w:tab/>
      </w:r>
      <w:r w:rsidRPr="00261D30">
        <w:rPr>
          <w:rFonts w:hint="cs"/>
          <w:cs/>
        </w:rPr>
        <w:t>ผู้แทนองค์กรปกครองส่วนท้องถิ่น (องค์การบริหารส่วนจังหวัด เทศบาล และองค์การบริหาร</w:t>
      </w:r>
      <w:r w:rsidR="00B850B3">
        <w:rPr>
          <w:cs/>
        </w:rPr>
        <w:br/>
      </w:r>
      <w:r w:rsidRPr="00261D30">
        <w:rPr>
          <w:rFonts w:hint="cs"/>
          <w:cs/>
        </w:rPr>
        <w:t>ส่วนตำบล อย่างละ 1 แห่ง)</w:t>
      </w:r>
    </w:p>
    <w:p w14:paraId="36D390CD" w14:textId="33AEE86F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ind w:left="1134" w:hanging="1134"/>
        <w:jc w:val="thaiDistribute"/>
      </w:pPr>
      <w:r w:rsidRPr="00261D30">
        <w:rPr>
          <w:rFonts w:hint="cs"/>
          <w:b/>
          <w:bCs/>
          <w:u w:val="single"/>
          <w:cs/>
        </w:rPr>
        <w:t>คำชี้แจง</w:t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  <w:t>ขอให้จัดทำสรุปผลการดำเนินงานตามประเด็นการตรวจติดตาม เสนอคณะผู้ตรวจราชการในวันที่มาตรวจราชการ  ทั้งนี้ เพื่อให้คณะผู้ตรวจราชการได้ศึกษาผลการดำเนินงานตามประเด็น</w:t>
      </w:r>
      <w:r w:rsidRPr="00261D30">
        <w:rPr>
          <w:cs/>
        </w:rPr>
        <w:br/>
      </w:r>
      <w:r w:rsidRPr="00261D30">
        <w:rPr>
          <w:rFonts w:hint="cs"/>
          <w:spacing w:val="-9"/>
          <w:cs/>
        </w:rPr>
        <w:t xml:space="preserve">การตรวจติดตามล่วงหน้า จึงขอให้จัดส่งข้อมูลทางไปรษณีย์อิเล็กทรอนิกส์ </w:t>
      </w:r>
      <w:r w:rsidRPr="00261D30">
        <w:rPr>
          <w:spacing w:val="-9"/>
        </w:rPr>
        <w:t xml:space="preserve">(E-mail) </w:t>
      </w:r>
      <w:r w:rsidR="004F43CC" w:rsidRPr="00F50CE6">
        <w:rPr>
          <w:rFonts w:ascii="TH SarabunPSK" w:eastAsia="Calibri" w:hAnsi="TH SarabunPSK" w:cs="TH SarabunPSK"/>
          <w:spacing w:val="-6"/>
        </w:rPr>
        <w:t>region02</w:t>
      </w:r>
      <w:r w:rsidR="004F43CC" w:rsidRPr="00F50CE6">
        <w:rPr>
          <w:rFonts w:eastAsia="Calibri"/>
          <w:spacing w:val="-6"/>
        </w:rPr>
        <w:t xml:space="preserve">@opm.go.th </w:t>
      </w:r>
      <w:r w:rsidR="004F43CC" w:rsidRPr="00F50CE6">
        <w:rPr>
          <w:rFonts w:eastAsia="Calibri" w:hint="cs"/>
          <w:spacing w:val="-6"/>
          <w:cs/>
        </w:rPr>
        <w:t>ภายในวันที่ 19 กรกฎาคม 2567</w:t>
      </w:r>
    </w:p>
    <w:p w14:paraId="6D66D86B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  <w:rPr>
          <w:b/>
          <w:bCs/>
          <w:u w:val="single"/>
        </w:rPr>
      </w:pPr>
      <w:r w:rsidRPr="00261D30">
        <w:rPr>
          <w:rFonts w:hint="cs"/>
          <w:b/>
          <w:bCs/>
          <w:u w:val="single"/>
          <w:cs/>
        </w:rPr>
        <w:t>ประเด็นการตรวจติดตาม</w:t>
      </w:r>
    </w:p>
    <w:p w14:paraId="1D8979CF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  <w:t>1.</w:t>
      </w:r>
      <w:r w:rsidRPr="00261D30">
        <w:rPr>
          <w:rFonts w:hint="cs"/>
          <w:cs/>
        </w:rPr>
        <w:tab/>
        <w:t>ผลการดำเนินโครงการเพื่อแก้ไขปัญหาการเปลี่ยนแปลงสภาพภูมิอากาศในระดับครัวเรือน/ชุมชน อาทิ</w:t>
      </w:r>
    </w:p>
    <w:p w14:paraId="3E12B445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rFonts w:hint="cs"/>
          <w:cs/>
        </w:rPr>
        <w:t>1.1</w:t>
      </w:r>
      <w:r w:rsidRPr="00261D30">
        <w:rPr>
          <w:cs/>
        </w:rPr>
        <w:tab/>
      </w:r>
      <w:r w:rsidRPr="00261D30">
        <w:rPr>
          <w:rFonts w:hint="cs"/>
          <w:cs/>
        </w:rPr>
        <w:t>การส่งเสริมการคัดแยกขยะในครัวเรือน</w:t>
      </w:r>
    </w:p>
    <w:p w14:paraId="6E9A8C23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rFonts w:hint="cs"/>
          <w:cs/>
        </w:rPr>
        <w:t>1.2</w:t>
      </w:r>
      <w:r w:rsidRPr="00261D30">
        <w:rPr>
          <w:cs/>
        </w:rPr>
        <w:tab/>
      </w:r>
      <w:r w:rsidRPr="00261D30">
        <w:rPr>
          <w:rFonts w:hint="cs"/>
          <w:cs/>
        </w:rPr>
        <w:t>การกำจัดขยะเปียกด้วยถังขยะเปียกลดโลกร้อน</w:t>
      </w:r>
    </w:p>
    <w:p w14:paraId="39FF0916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rFonts w:hint="cs"/>
          <w:cs/>
        </w:rPr>
        <w:t>1.3</w:t>
      </w:r>
      <w:r w:rsidRPr="00261D30">
        <w:rPr>
          <w:cs/>
        </w:rPr>
        <w:tab/>
      </w:r>
      <w:r w:rsidRPr="00261D30">
        <w:rPr>
          <w:rFonts w:hint="cs"/>
          <w:cs/>
        </w:rPr>
        <w:t>การจัดการน้ำเสียชุมชนและบำบัดน้ำเสียเพื่อลดปริมาณก๊าซเรือนกระจกในพื้นที่</w:t>
      </w:r>
    </w:p>
    <w:p w14:paraId="080C59E7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  <w:t>2.</w:t>
      </w:r>
      <w:r w:rsidRPr="00261D30">
        <w:rPr>
          <w:rFonts w:hint="cs"/>
          <w:cs/>
        </w:rPr>
        <w:tab/>
      </w:r>
      <w:r w:rsidRPr="00261D30">
        <w:rPr>
          <w:rFonts w:hint="cs"/>
          <w:spacing w:val="-4"/>
          <w:cs/>
        </w:rPr>
        <w:t>การสร้างความตระหนักรู้ขององค์กรปกครองท้องถิ่นเกี่ยวกับการลดการปล่อยก๊าซเรือนกระจก</w:t>
      </w:r>
      <w:r w:rsidRPr="00261D30">
        <w:rPr>
          <w:rFonts w:hint="cs"/>
          <w:cs/>
        </w:rPr>
        <w:t>ให้กับประชาชนในพื้นที่</w:t>
      </w:r>
    </w:p>
    <w:p w14:paraId="5CE19C47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  <w:t>3.</w:t>
      </w:r>
      <w:r w:rsidRPr="00261D30">
        <w:rPr>
          <w:rFonts w:hint="cs"/>
          <w:cs/>
        </w:rPr>
        <w:tab/>
        <w:t>ผลการบูรณาการร่วมกันระหว่างภาครัฐ ภาคเอกชน ภาคท้องถิ่น และภาคประชาชนในพื้นที่/ชุมชน เพื่อการขับเคลื่อนการแก้ไขปัญหาการเปลี่ยนแปลงสภาพภูมิอากาศ</w:t>
      </w:r>
    </w:p>
    <w:p w14:paraId="563533D2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  <w:t>4.</w:t>
      </w:r>
      <w:r w:rsidRPr="00261D30">
        <w:rPr>
          <w:rFonts w:hint="cs"/>
          <w:cs/>
        </w:rPr>
        <w:tab/>
        <w:t>ปัญหาอุปสรรค และข้อเสนอแนะจากการดำเนินงาน</w:t>
      </w:r>
    </w:p>
    <w:p w14:paraId="5211EBEF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14951834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36CE3757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202DE424" w14:textId="77777777" w:rsidR="005A3583" w:rsidRPr="00261D30" w:rsidRDefault="005A3583" w:rsidP="005A358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</w:pPr>
      <w:r w:rsidRPr="00261D30">
        <w:rPr>
          <w:rFonts w:hint="cs"/>
          <w:cs/>
        </w:rPr>
        <w:t>**********************************</w:t>
      </w:r>
    </w:p>
    <w:p w14:paraId="1B960342" w14:textId="77777777" w:rsidR="005A3583" w:rsidRPr="00261D30" w:rsidRDefault="005A3583" w:rsidP="005A3583">
      <w:pPr>
        <w:tabs>
          <w:tab w:val="left" w:pos="3686"/>
        </w:tabs>
      </w:pPr>
      <w:r w:rsidRPr="00261D30">
        <w:rPr>
          <w:rFonts w:hint="cs"/>
          <w:cs/>
        </w:rPr>
        <w:tab/>
      </w:r>
    </w:p>
    <w:p w14:paraId="6507CE12" w14:textId="77777777" w:rsidR="005A3583" w:rsidRPr="00261D30" w:rsidRDefault="005A3583" w:rsidP="005A3583"/>
    <w:p w14:paraId="30DCA2A7" w14:textId="1D870D60" w:rsidR="005A3583" w:rsidRPr="00261D30" w:rsidRDefault="005A3583">
      <w:r w:rsidRPr="00261D30">
        <w:rPr>
          <w:cs/>
        </w:rPr>
        <w:br w:type="page"/>
      </w:r>
    </w:p>
    <w:p w14:paraId="60D36B59" w14:textId="26BCE6E2" w:rsidR="00051773" w:rsidRPr="00261D30" w:rsidRDefault="007F4206">
      <w:pPr>
        <w:rPr>
          <w:cs/>
        </w:rPr>
      </w:pPr>
      <w:r w:rsidRPr="00501FCF">
        <w:rPr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22798" wp14:editId="76A26102">
                <wp:simplePos x="0" y="0"/>
                <wp:positionH relativeFrom="margin">
                  <wp:posOffset>5238750</wp:posOffset>
                </wp:positionH>
                <wp:positionV relativeFrom="paragraph">
                  <wp:posOffset>-133985</wp:posOffset>
                </wp:positionV>
                <wp:extent cx="477671" cy="313699"/>
                <wp:effectExtent l="0" t="0" r="1778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1" cy="31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B6636" w14:textId="213E21F7" w:rsidR="007F4206" w:rsidRPr="00D5792C" w:rsidRDefault="007F4206" w:rsidP="007F42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5792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5.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2798" id="Text Box 3" o:spid="_x0000_s1028" type="#_x0000_t202" style="position:absolute;margin-left:412.5pt;margin-top:-10.55pt;width:37.6pt;height:24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" fillcolor="white [3201]" strokeweight=".5pt">
                <v:textbox>
                  <w:txbxContent>
                    <w:p w14:paraId="09EB6636" w14:textId="213E21F7" w:rsidR="007F4206" w:rsidRPr="00D5792C" w:rsidRDefault="007F4206" w:rsidP="007F420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5792C">
                        <w:rPr>
                          <w:rFonts w:hint="cs"/>
                          <w:b/>
                          <w:bCs/>
                          <w:cs/>
                        </w:rPr>
                        <w:t>5.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42016A" w14:textId="51C83D7B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ประเด็นการติดตาม</w:t>
      </w:r>
    </w:p>
    <w:p w14:paraId="103D1873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ประเด็นนโยบายสำคัญของรัฐบาล</w:t>
      </w:r>
    </w:p>
    <w:p w14:paraId="12DFBE8F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เรื่อง การแก้ไขปัญหาการเปลี่ยนแปลงสภาพภูมิอากาศเพื่อมุ่งสู่สังคมคาร์บอนต่ำ</w:t>
      </w:r>
    </w:p>
    <w:p w14:paraId="2C9E3211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ประจำปีงบประมาณ พ.ศ. 2567 รอบที่ 2</w:t>
      </w:r>
    </w:p>
    <w:p w14:paraId="4BF37FE8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b/>
          <w:bCs/>
        </w:rPr>
      </w:pPr>
      <w:r w:rsidRPr="00261D30">
        <w:rPr>
          <w:rFonts w:hint="cs"/>
          <w:b/>
          <w:bCs/>
          <w:cs/>
        </w:rPr>
        <w:t>ของคณะผู้ตรวจราชการ</w:t>
      </w:r>
    </w:p>
    <w:p w14:paraId="577EB6EE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333CA586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  <w:rPr>
          <w:sz w:val="20"/>
          <w:szCs w:val="20"/>
        </w:rPr>
      </w:pP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  <w:r w:rsidRPr="00261D30">
        <w:rPr>
          <w:sz w:val="20"/>
          <w:szCs w:val="20"/>
        </w:rPr>
        <w:sym w:font="Wingdings" w:char="F09A"/>
      </w:r>
      <w:r w:rsidRPr="00261D30">
        <w:rPr>
          <w:sz w:val="20"/>
          <w:szCs w:val="20"/>
        </w:rPr>
        <w:sym w:font="Wingdings" w:char="F09B"/>
      </w:r>
    </w:p>
    <w:p w14:paraId="38A6D016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72899DA0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ind w:left="1418" w:hanging="1418"/>
        <w:jc w:val="thaiDistribute"/>
      </w:pPr>
      <w:r w:rsidRPr="00261D30">
        <w:rPr>
          <w:rFonts w:hint="cs"/>
          <w:b/>
          <w:bCs/>
          <w:u w:val="single"/>
          <w:cs/>
        </w:rPr>
        <w:t>ผู้ให้ข้อมูล</w:t>
      </w:r>
      <w:r w:rsidRPr="00261D30">
        <w:rPr>
          <w:rFonts w:hint="cs"/>
          <w:cs/>
        </w:rPr>
        <w:tab/>
        <w:t>ผู้แทนสภาอุตสาหกรรมจังหวัด</w:t>
      </w:r>
    </w:p>
    <w:p w14:paraId="247107D3" w14:textId="0E876B5E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ind w:left="1134" w:hanging="1134"/>
        <w:jc w:val="thaiDistribute"/>
      </w:pPr>
      <w:r w:rsidRPr="00261D30">
        <w:rPr>
          <w:rFonts w:hint="cs"/>
          <w:b/>
          <w:bCs/>
          <w:u w:val="single"/>
          <w:cs/>
        </w:rPr>
        <w:t>คำชี้แจง</w:t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  <w:t>ขอให้จัดทำสรุปผลการดำเนินงานตามประเด็นการตรวจติดตาม เสนอคณะผู้ตรวจราชการในวันที่มาตรวจราชการ  ทั้งนี้ เพื่อให้คณะผู้ตรวจราชการได้ศึกษาผลการดำเนินงานตามประเด็น</w:t>
      </w:r>
      <w:r w:rsidRPr="00261D30">
        <w:rPr>
          <w:rFonts w:hint="cs"/>
          <w:cs/>
        </w:rPr>
        <w:br/>
      </w:r>
      <w:r w:rsidRPr="00261D30">
        <w:rPr>
          <w:rFonts w:hint="cs"/>
          <w:spacing w:val="-9"/>
          <w:cs/>
        </w:rPr>
        <w:t xml:space="preserve">การตรวจติดตามล่วงหน้า จึงขอให้จัดส่งข้อมูลทางไปรษณีย์อิเล็กทรอนิกส์ </w:t>
      </w:r>
      <w:r w:rsidRPr="00261D30">
        <w:rPr>
          <w:spacing w:val="-9"/>
        </w:rPr>
        <w:t xml:space="preserve">(E-mail) </w:t>
      </w:r>
      <w:r w:rsidR="007F4206" w:rsidRPr="00F50CE6">
        <w:rPr>
          <w:rFonts w:ascii="TH SarabunPSK" w:eastAsia="Calibri" w:hAnsi="TH SarabunPSK" w:cs="TH SarabunPSK"/>
          <w:spacing w:val="-6"/>
        </w:rPr>
        <w:t>region02</w:t>
      </w:r>
      <w:r w:rsidR="007F4206" w:rsidRPr="00F50CE6">
        <w:rPr>
          <w:rFonts w:eastAsia="Calibri"/>
          <w:spacing w:val="-6"/>
        </w:rPr>
        <w:t xml:space="preserve">@opm.go.th </w:t>
      </w:r>
      <w:r w:rsidR="007F4206" w:rsidRPr="00F50CE6">
        <w:rPr>
          <w:rFonts w:eastAsia="Calibri" w:hint="cs"/>
          <w:spacing w:val="-6"/>
          <w:cs/>
        </w:rPr>
        <w:t>ภายในวันที่ 19 กรกฎาคม 2567</w:t>
      </w:r>
    </w:p>
    <w:p w14:paraId="1F45F781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  <w:rPr>
          <w:b/>
          <w:bCs/>
          <w:u w:val="single"/>
        </w:rPr>
      </w:pPr>
      <w:r w:rsidRPr="00261D30">
        <w:rPr>
          <w:rFonts w:hint="cs"/>
          <w:b/>
          <w:bCs/>
          <w:u w:val="single"/>
          <w:cs/>
        </w:rPr>
        <w:t>ประเด็นการตรวจติดตาม</w:t>
      </w:r>
    </w:p>
    <w:p w14:paraId="5A34DF23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  <w:t>1.</w:t>
      </w:r>
      <w:r w:rsidRPr="00261D30">
        <w:rPr>
          <w:rFonts w:hint="cs"/>
          <w:cs/>
        </w:rPr>
        <w:tab/>
      </w:r>
      <w:r w:rsidRPr="00261D30">
        <w:rPr>
          <w:rFonts w:hint="cs"/>
          <w:spacing w:val="-6"/>
          <w:cs/>
        </w:rPr>
        <w:t>ผลการส่งเสริมการขับเคลื่อนเพื่อให้ภาคธุรกิจเอกชนมีส่วนร่วมในการลดปริมาณก๊าซเรือนกระจก</w:t>
      </w:r>
      <w:r w:rsidRPr="00261D30">
        <w:rPr>
          <w:rFonts w:hint="cs"/>
          <w:cs/>
        </w:rPr>
        <w:t xml:space="preserve"> เพื่อแก้ไขปัญหาของการเปลี่ยนแปลงสภาพภูมิอากาศ</w:t>
      </w:r>
    </w:p>
    <w:p w14:paraId="3961224C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  <w:rPr>
          <w:cs/>
        </w:rPr>
      </w:pP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  <w:t>2.</w:t>
      </w:r>
      <w:r w:rsidRPr="00261D30">
        <w:rPr>
          <w:rFonts w:hint="cs"/>
          <w:cs/>
        </w:rPr>
        <w:tab/>
      </w:r>
      <w:r w:rsidRPr="00261D30">
        <w:rPr>
          <w:rFonts w:hint="cs"/>
          <w:spacing w:val="-4"/>
          <w:cs/>
        </w:rPr>
        <w:t xml:space="preserve">ผลการบริหารจัดการคาร์บอนเครดิต โดยใช้แพลตฟอร์ม </w:t>
      </w:r>
      <w:r w:rsidRPr="00261D30">
        <w:rPr>
          <w:spacing w:val="-4"/>
        </w:rPr>
        <w:t xml:space="preserve">FTIX </w:t>
      </w:r>
      <w:r w:rsidRPr="00261D30">
        <w:rPr>
          <w:rFonts w:hint="cs"/>
          <w:spacing w:val="-4"/>
          <w:cs/>
        </w:rPr>
        <w:t>ในการดำเนินการ</w:t>
      </w:r>
    </w:p>
    <w:p w14:paraId="5E6D9C9E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  <w:t>3.</w:t>
      </w:r>
      <w:r w:rsidRPr="00261D30">
        <w:rPr>
          <w:rFonts w:hint="cs"/>
          <w:cs/>
        </w:rPr>
        <w:tab/>
      </w:r>
      <w:r w:rsidRPr="00261D30">
        <w:rPr>
          <w:rFonts w:hint="cs"/>
          <w:spacing w:val="-12"/>
          <w:cs/>
        </w:rPr>
        <w:t>ผลการบูรณาการของภาคเอกชน ร่วมกับ ภาครัฐ ภาคท้องถิ่น และภาคประชาชน เพื่อการขับเคลื่อน</w:t>
      </w:r>
      <w:r w:rsidRPr="00261D30">
        <w:rPr>
          <w:rFonts w:hint="cs"/>
          <w:cs/>
        </w:rPr>
        <w:t>การแก้ไขปัญหาการเปลี่ยนแปลงสภาพภูมิอากาศ</w:t>
      </w:r>
    </w:p>
    <w:p w14:paraId="2E1E3F87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cs/>
        </w:rPr>
        <w:tab/>
      </w:r>
      <w:r w:rsidRPr="00261D30">
        <w:rPr>
          <w:rFonts w:hint="cs"/>
          <w:cs/>
        </w:rPr>
        <w:t>4.</w:t>
      </w:r>
      <w:r w:rsidRPr="00261D30">
        <w:rPr>
          <w:cs/>
        </w:rPr>
        <w:tab/>
      </w:r>
      <w:r w:rsidRPr="00261D30">
        <w:rPr>
          <w:rFonts w:hint="cs"/>
          <w:cs/>
        </w:rPr>
        <w:t>ความคิดเห็นที่มีต่อการกำหนดและขับเคลื่อนนโยบายเพื่อแก้ไขปัญหาการเปลี่ยนแปลง</w:t>
      </w:r>
      <w:r w:rsidRPr="00261D30">
        <w:rPr>
          <w:cs/>
        </w:rPr>
        <w:br/>
      </w:r>
      <w:r w:rsidRPr="00261D30">
        <w:rPr>
          <w:rFonts w:hint="cs"/>
          <w:cs/>
        </w:rPr>
        <w:t>สภาพภูมิอากาศของภาครัฐ</w:t>
      </w:r>
    </w:p>
    <w:p w14:paraId="5977E79F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spacing w:before="120"/>
        <w:jc w:val="thaiDistribute"/>
      </w:pP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</w:r>
      <w:r w:rsidRPr="00261D30">
        <w:rPr>
          <w:rFonts w:hint="cs"/>
          <w:cs/>
        </w:rPr>
        <w:tab/>
        <w:t>5.</w:t>
      </w:r>
      <w:r w:rsidRPr="00261D30">
        <w:rPr>
          <w:rFonts w:hint="cs"/>
          <w:cs/>
        </w:rPr>
        <w:tab/>
        <w:t>ปัญหาอุปสรรค และข้อเสนอแนะจากการดำเนินงาน</w:t>
      </w:r>
    </w:p>
    <w:p w14:paraId="67FDA6D6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08F6450D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6AC3A703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thaiDistribute"/>
      </w:pPr>
    </w:p>
    <w:p w14:paraId="6EEB0D22" w14:textId="77777777" w:rsidR="00051773" w:rsidRPr="00261D30" w:rsidRDefault="00051773" w:rsidP="0005177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</w:tabs>
        <w:jc w:val="center"/>
      </w:pPr>
      <w:r w:rsidRPr="00261D30">
        <w:rPr>
          <w:rFonts w:hint="cs"/>
          <w:cs/>
        </w:rPr>
        <w:t>**********************************</w:t>
      </w:r>
    </w:p>
    <w:p w14:paraId="4A63B289" w14:textId="77777777" w:rsidR="00051773" w:rsidRPr="00261D30" w:rsidRDefault="00051773" w:rsidP="00051773">
      <w:pPr>
        <w:tabs>
          <w:tab w:val="left" w:pos="3686"/>
        </w:tabs>
      </w:pPr>
      <w:r w:rsidRPr="00261D30">
        <w:rPr>
          <w:rFonts w:hint="cs"/>
          <w:cs/>
        </w:rPr>
        <w:tab/>
      </w:r>
    </w:p>
    <w:p w14:paraId="6DC4FBDF" w14:textId="77777777" w:rsidR="00051773" w:rsidRPr="00261D30" w:rsidRDefault="00051773" w:rsidP="00051773"/>
    <w:p w14:paraId="38FF8C81" w14:textId="77777777" w:rsidR="00051773" w:rsidRPr="00261D30" w:rsidRDefault="00051773" w:rsidP="00051773"/>
    <w:p w14:paraId="6118E2D5" w14:textId="77777777" w:rsidR="00C66B0A" w:rsidRPr="00261D30" w:rsidRDefault="00C66B0A" w:rsidP="00C66B0A">
      <w:pPr>
        <w:tabs>
          <w:tab w:val="left" w:pos="3686"/>
        </w:tabs>
        <w:rPr>
          <w:cs/>
        </w:rPr>
      </w:pPr>
    </w:p>
    <w:sectPr w:rsidR="00C66B0A" w:rsidRPr="00261D30" w:rsidSect="005845E4">
      <w:pgSz w:w="11907" w:h="16840" w:code="9"/>
      <w:pgMar w:top="993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748E" w14:textId="77777777" w:rsidR="00C843D7" w:rsidRDefault="00C843D7" w:rsidP="00376BE8">
      <w:r>
        <w:separator/>
      </w:r>
    </w:p>
  </w:endnote>
  <w:endnote w:type="continuationSeparator" w:id="0">
    <w:p w14:paraId="06F7F6DE" w14:textId="77777777" w:rsidR="00C843D7" w:rsidRDefault="00C843D7" w:rsidP="0037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8C8A" w14:textId="77777777" w:rsidR="00C843D7" w:rsidRDefault="00C843D7" w:rsidP="00376BE8">
      <w:r>
        <w:separator/>
      </w:r>
    </w:p>
  </w:footnote>
  <w:footnote w:type="continuationSeparator" w:id="0">
    <w:p w14:paraId="3BDF1C4A" w14:textId="77777777" w:rsidR="00C843D7" w:rsidRDefault="00C843D7" w:rsidP="0037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E8"/>
    <w:rsid w:val="00025187"/>
    <w:rsid w:val="00032F8F"/>
    <w:rsid w:val="00051773"/>
    <w:rsid w:val="00121EB5"/>
    <w:rsid w:val="00136004"/>
    <w:rsid w:val="00150EEC"/>
    <w:rsid w:val="0015749A"/>
    <w:rsid w:val="00185E89"/>
    <w:rsid w:val="00195E51"/>
    <w:rsid w:val="00234E3F"/>
    <w:rsid w:val="00237CA3"/>
    <w:rsid w:val="00261D30"/>
    <w:rsid w:val="002D7450"/>
    <w:rsid w:val="00324295"/>
    <w:rsid w:val="00356A3C"/>
    <w:rsid w:val="00376BE8"/>
    <w:rsid w:val="00397B1D"/>
    <w:rsid w:val="003E1715"/>
    <w:rsid w:val="00405E43"/>
    <w:rsid w:val="00481E8C"/>
    <w:rsid w:val="004C2A24"/>
    <w:rsid w:val="004F104A"/>
    <w:rsid w:val="004F43CC"/>
    <w:rsid w:val="0054492F"/>
    <w:rsid w:val="005845E4"/>
    <w:rsid w:val="005A20BB"/>
    <w:rsid w:val="005A3583"/>
    <w:rsid w:val="005F7C19"/>
    <w:rsid w:val="00654443"/>
    <w:rsid w:val="00710108"/>
    <w:rsid w:val="0071610B"/>
    <w:rsid w:val="0077531B"/>
    <w:rsid w:val="007F4206"/>
    <w:rsid w:val="007F6444"/>
    <w:rsid w:val="008B00FD"/>
    <w:rsid w:val="009A3B61"/>
    <w:rsid w:val="009E2531"/>
    <w:rsid w:val="00A06E10"/>
    <w:rsid w:val="00A102FD"/>
    <w:rsid w:val="00A32AE9"/>
    <w:rsid w:val="00AB0165"/>
    <w:rsid w:val="00AB377C"/>
    <w:rsid w:val="00AD30E8"/>
    <w:rsid w:val="00B10B4C"/>
    <w:rsid w:val="00B34673"/>
    <w:rsid w:val="00B414B3"/>
    <w:rsid w:val="00B850B3"/>
    <w:rsid w:val="00B9009C"/>
    <w:rsid w:val="00B93DC6"/>
    <w:rsid w:val="00BC7A11"/>
    <w:rsid w:val="00BC7F6C"/>
    <w:rsid w:val="00BD679C"/>
    <w:rsid w:val="00C3171F"/>
    <w:rsid w:val="00C35045"/>
    <w:rsid w:val="00C66B0A"/>
    <w:rsid w:val="00C74EA4"/>
    <w:rsid w:val="00C843D7"/>
    <w:rsid w:val="00C92919"/>
    <w:rsid w:val="00CC18DE"/>
    <w:rsid w:val="00D52E8B"/>
    <w:rsid w:val="00D5792C"/>
    <w:rsid w:val="00DD325F"/>
    <w:rsid w:val="00E44E22"/>
    <w:rsid w:val="00F5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4305"/>
  <w15:chartTrackingRefBased/>
  <w15:docId w15:val="{56CE307A-EE03-4933-8274-C98F206C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BE8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376BE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76BE8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76BE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76BE8"/>
    <w:rPr>
      <w:rFonts w:cs="Angsana New"/>
      <w:szCs w:val="40"/>
    </w:rPr>
  </w:style>
  <w:style w:type="table" w:styleId="TableGrid">
    <w:name w:val="Table Grid"/>
    <w:basedOn w:val="TableNormal"/>
    <w:uiPriority w:val="39"/>
    <w:rsid w:val="009A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9d0acc-e943-444e-b30e-6da3d9674f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AEA9340AA9F49A1AD73381682F348" ma:contentTypeVersion="9" ma:contentTypeDescription="Create a new document." ma:contentTypeScope="" ma:versionID="87270ec99451e01b2ab2f92de5e18614">
  <xsd:schema xmlns:xsd="http://www.w3.org/2001/XMLSchema" xmlns:xs="http://www.w3.org/2001/XMLSchema" xmlns:p="http://schemas.microsoft.com/office/2006/metadata/properties" xmlns:ns3="149d0acc-e943-444e-b30e-6da3d9674fc8" targetNamespace="http://schemas.microsoft.com/office/2006/metadata/properties" ma:root="true" ma:fieldsID="67fb2f5bb4317bb6925fc5c36e987d9e" ns3:_="">
    <xsd:import namespace="149d0acc-e943-444e-b30e-6da3d9674fc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d0acc-e943-444e-b30e-6da3d9674fc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8ECA-5EA0-4B9C-BF61-F647A0A44E51}">
  <ds:schemaRefs>
    <ds:schemaRef ds:uri="http://schemas.microsoft.com/office/2006/metadata/properties"/>
    <ds:schemaRef ds:uri="http://schemas.microsoft.com/office/infopath/2007/PartnerControls"/>
    <ds:schemaRef ds:uri="149d0acc-e943-444e-b30e-6da3d9674fc8"/>
  </ds:schemaRefs>
</ds:datastoreItem>
</file>

<file path=customXml/itemProps2.xml><?xml version="1.0" encoding="utf-8"?>
<ds:datastoreItem xmlns:ds="http://schemas.openxmlformats.org/officeDocument/2006/customXml" ds:itemID="{A347C8AF-E31E-4968-B012-EDFDD123C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d0acc-e943-444e-b30e-6da3d9674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1FC87-F626-4D16-B5AD-304CCBF6E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B6945-874B-44C7-A18D-04AAEBC6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 มาลิณี เทียมพัฒน์</dc:creator>
  <cp:keywords/>
  <dc:description/>
  <cp:lastModifiedBy>นางสาว วรีริน แย้มแสง</cp:lastModifiedBy>
  <cp:revision>21</cp:revision>
  <cp:lastPrinted>2024-06-19T01:25:00Z</cp:lastPrinted>
  <dcterms:created xsi:type="dcterms:W3CDTF">2024-06-13T09:45:00Z</dcterms:created>
  <dcterms:modified xsi:type="dcterms:W3CDTF">2024-07-08T03:35:00Z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0x010100009AEA9340AA9F49A1AD73381682F348</vt:lpwstr>
  </property>
</Properties>
</file>